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6098" w14:textId="77777777" w:rsidR="004826D9" w:rsidRDefault="004826D9" w:rsidP="004826D9">
      <w:pPr>
        <w:pStyle w:val="NormalWeb"/>
      </w:pPr>
      <w:proofErr w:type="gramStart"/>
      <w:r>
        <w:rPr>
          <w:rStyle w:val="Strong"/>
        </w:rPr>
        <w:t>Decentralization</w:t>
      </w:r>
      <w:r>
        <w:t>:-</w:t>
      </w:r>
      <w:proofErr w:type="gramEnd"/>
      <w:r>
        <w:t xml:space="preserve"> The College has a mechanism for delegating authority and providing operational autonomy to the various functionaries to work towards decentralized governance system. (a) Principal Level </w:t>
      </w:r>
      <w:proofErr w:type="gramStart"/>
      <w:r>
        <w:t>The</w:t>
      </w:r>
      <w:proofErr w:type="gramEnd"/>
      <w:r>
        <w:t xml:space="preserve"> Governing Body “Maharana Pratap </w:t>
      </w:r>
      <w:proofErr w:type="spellStart"/>
      <w:r>
        <w:t>Siksha</w:t>
      </w:r>
      <w:proofErr w:type="spellEnd"/>
      <w:r>
        <w:t xml:space="preserve"> Parishad” delegates all the academic and operational decisions based on policy, to the Principal in order to </w:t>
      </w:r>
      <w:proofErr w:type="spellStart"/>
      <w:r>
        <w:t>fulfill</w:t>
      </w:r>
      <w:proofErr w:type="spellEnd"/>
      <w:r>
        <w:t xml:space="preserve"> the vision and mission of the college. (b) Faculty Level Faculty members are given responsibility of various committees and allowed to conduct various programs to showcase their abilities. They are encouraged to develop leadership skills by being in charge of various academic, co-curricular, and extracurricular activities. Faculty members acts as coordinator and convener for organizing seminars, workshops and special lecture. © Student Level Students are empowered to play an active role as members in different </w:t>
      </w:r>
      <w:proofErr w:type="gramStart"/>
      <w:r>
        <w:t>committees .</w:t>
      </w:r>
      <w:proofErr w:type="gramEnd"/>
      <w:r>
        <w:t xml:space="preserve"> Their participation aims to inculcate self-confidence, administrative capability and leadership quality among students.</w:t>
      </w:r>
    </w:p>
    <w:p w14:paraId="781077EA" w14:textId="77777777" w:rsidR="004826D9" w:rsidRDefault="004826D9" w:rsidP="004826D9">
      <w:pPr>
        <w:pStyle w:val="NormalWeb"/>
      </w:pPr>
      <w:r>
        <w:rPr>
          <w:rStyle w:val="Strong"/>
        </w:rPr>
        <w:t xml:space="preserve">Participative </w:t>
      </w:r>
      <w:proofErr w:type="gramStart"/>
      <w:r>
        <w:rPr>
          <w:rStyle w:val="Strong"/>
        </w:rPr>
        <w:t>Management:</w:t>
      </w:r>
      <w:r>
        <w:t>-</w:t>
      </w:r>
      <w:proofErr w:type="gramEnd"/>
      <w:r>
        <w:t xml:space="preserve"> The institute promotes a culture of participative management by involving the students in various activities. With this aim the students are given participation in various committees. The goals of </w:t>
      </w:r>
      <w:proofErr w:type="gramStart"/>
      <w:r>
        <w:t>students</w:t>
      </w:r>
      <w:proofErr w:type="gramEnd"/>
      <w:r>
        <w:t xml:space="preserve"> participation in various committees is that it should inculcate self-confidence, administrative capability and leadership quality among students. The basic theme is that, it will develop a platform for participation of students in development of the college. In return it will provide all round development of students which includes personality, confidence as well as academic aspects. In the beginning of the </w:t>
      </w:r>
      <w:proofErr w:type="gramStart"/>
      <w:r>
        <w:t>session ,</w:t>
      </w:r>
      <w:proofErr w:type="gramEnd"/>
      <w:r>
        <w:t xml:space="preserve"> in yearly planning meeting various committees were formed under the supervision of the Principal and faculty in charge of each of these committees were decided and finalized. When the faculty in charge was decided, he forms the committees which consist of students from various classes and gender. The students were selected in such a way that sufficient number of students from different domains gets proper representations in each of these committees. It was observed that all those students who were active members of these committees gets more depth understanding of functioning of affairs and various activities taking place in college. The sense of feeling importance develops in them, as they do certain constructive and useful work.</w:t>
      </w:r>
    </w:p>
    <w:p w14:paraId="65F7FA97" w14:textId="77777777" w:rsidR="005469EE" w:rsidRDefault="005469EE"/>
    <w:sectPr w:rsidR="00546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E"/>
    <w:rsid w:val="004826D9"/>
    <w:rsid w:val="005469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9B1F6-7365-4CF9-B5F6-CB8F10FD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6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826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2022-10-06T16:51:00Z</dcterms:created>
  <dcterms:modified xsi:type="dcterms:W3CDTF">2022-10-06T16:51:00Z</dcterms:modified>
</cp:coreProperties>
</file>